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AD" w:rsidRPr="000C4D08" w:rsidRDefault="00F64CAD" w:rsidP="00F64CAD">
      <w:pPr>
        <w:pStyle w:val="a4"/>
        <w:keepNext/>
        <w:keepLines/>
        <w:jc w:val="center"/>
      </w:pPr>
      <w:r w:rsidRPr="000C4D08">
        <w:t>РОССТАТ</w:t>
      </w:r>
    </w:p>
    <w:p w:rsidR="00F64CAD" w:rsidRDefault="00F64CAD" w:rsidP="00F64CAD">
      <w:pPr>
        <w:pStyle w:val="a4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F64CAD" w:rsidRPr="00747661" w:rsidRDefault="00F64CAD" w:rsidP="00F64CAD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F64CAD" w:rsidRDefault="00F64CAD" w:rsidP="00F64CAD">
      <w:pPr>
        <w:keepNext/>
        <w:keepLines/>
        <w:ind w:firstLine="0"/>
        <w:jc w:val="center"/>
        <w:rPr>
          <w:sz w:val="28"/>
        </w:rPr>
      </w:pPr>
    </w:p>
    <w:p w:rsidR="00F64CAD" w:rsidRDefault="00F64CAD" w:rsidP="00F64CAD">
      <w:pPr>
        <w:ind w:firstLine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64CAD" w:rsidRDefault="00F64CAD" w:rsidP="00F64CAD">
      <w:pPr>
        <w:ind w:firstLine="0"/>
        <w:jc w:val="center"/>
        <w:rPr>
          <w:b/>
          <w:sz w:val="28"/>
        </w:rPr>
      </w:pPr>
    </w:p>
    <w:p w:rsidR="00F64CAD" w:rsidRPr="00F64CAD" w:rsidRDefault="00F64CAD" w:rsidP="00F64CAD">
      <w:pPr>
        <w:spacing w:line="276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F64CAD">
        <w:rPr>
          <w:rFonts w:ascii="Arial" w:eastAsia="Times New Roman" w:hAnsi="Arial" w:cs="Arial"/>
          <w:b/>
          <w:sz w:val="26"/>
          <w:szCs w:val="26"/>
          <w:lang w:eastAsia="ru-RU"/>
        </w:rPr>
        <w:t>Об отдельных показателях, характеризующих уровень жизни населения Красноярского края в I полугодии 2021 года</w:t>
      </w:r>
      <w:proofErr w:type="gramStart"/>
      <w:r w:rsidRPr="00F64CAD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proofErr w:type="gramEnd"/>
      <w:r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)</w:t>
      </w:r>
    </w:p>
    <w:p w:rsidR="00F64CAD" w:rsidRPr="006F3D3D" w:rsidRDefault="00F64CAD" w:rsidP="00F64CAD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6F3D3D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6F3D3D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6F3D3D">
        <w:rPr>
          <w:rFonts w:ascii="Arial" w:hAnsi="Arial" w:cs="Arial"/>
          <w:sz w:val="24"/>
          <w:szCs w:val="24"/>
        </w:rPr>
        <w:t xml:space="preserve"> обязательна)</w:t>
      </w:r>
    </w:p>
    <w:p w:rsidR="00F64CAD" w:rsidRPr="00BD397B" w:rsidRDefault="00F64CAD" w:rsidP="00F64CAD">
      <w:pPr>
        <w:ind w:firstLine="0"/>
        <w:jc w:val="center"/>
        <w:rPr>
          <w:sz w:val="24"/>
          <w:szCs w:val="24"/>
        </w:rPr>
      </w:pPr>
    </w:p>
    <w:p w:rsidR="00F64CAD" w:rsidRDefault="00F64CAD" w:rsidP="00F64CAD">
      <w:pPr>
        <w:pStyle w:val="31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42061F" w:rsidRPr="00D27007" w:rsidRDefault="00741F5C" w:rsidP="002C511B">
      <w:pPr>
        <w:widowControl w:val="0"/>
        <w:spacing w:line="240" w:lineRule="auto"/>
        <w:rPr>
          <w:sz w:val="28"/>
        </w:rPr>
      </w:pPr>
      <w:r w:rsidRPr="00D27007">
        <w:rPr>
          <w:sz w:val="28"/>
        </w:rPr>
        <w:t xml:space="preserve">В </w:t>
      </w:r>
      <w:r w:rsidR="00A776A4" w:rsidRPr="00D27007">
        <w:rPr>
          <w:sz w:val="28"/>
          <w:lang w:val="en-US"/>
        </w:rPr>
        <w:t>I</w:t>
      </w:r>
      <w:r w:rsidR="00A776A4" w:rsidRPr="00D27007">
        <w:rPr>
          <w:sz w:val="28"/>
        </w:rPr>
        <w:t xml:space="preserve"> </w:t>
      </w:r>
      <w:r w:rsidR="0036429B" w:rsidRPr="00D27007">
        <w:rPr>
          <w:sz w:val="28"/>
        </w:rPr>
        <w:t>полугодии</w:t>
      </w:r>
      <w:r w:rsidR="00A776A4" w:rsidRPr="00D27007">
        <w:rPr>
          <w:sz w:val="28"/>
        </w:rPr>
        <w:t xml:space="preserve"> </w:t>
      </w:r>
      <w:r w:rsidRPr="00D27007">
        <w:rPr>
          <w:sz w:val="28"/>
        </w:rPr>
        <w:t>202</w:t>
      </w:r>
      <w:r w:rsidR="00A776A4" w:rsidRPr="00D27007">
        <w:rPr>
          <w:sz w:val="28"/>
        </w:rPr>
        <w:t>1</w:t>
      </w:r>
      <w:r w:rsidRPr="00D27007">
        <w:rPr>
          <w:sz w:val="28"/>
        </w:rPr>
        <w:t xml:space="preserve"> год</w:t>
      </w:r>
      <w:r w:rsidR="00A776A4" w:rsidRPr="00D27007">
        <w:rPr>
          <w:sz w:val="28"/>
        </w:rPr>
        <w:t>а</w:t>
      </w:r>
      <w:r w:rsidRPr="00D27007">
        <w:rPr>
          <w:sz w:val="28"/>
        </w:rPr>
        <w:t xml:space="preserve"> среднедушевые денежные доходы населения Красноярского края составили </w:t>
      </w:r>
      <w:r w:rsidR="00E967C1" w:rsidRPr="00D27007">
        <w:rPr>
          <w:sz w:val="28"/>
        </w:rPr>
        <w:t>3210</w:t>
      </w:r>
      <w:r w:rsidR="00F64CAD" w:rsidRPr="00D27007">
        <w:rPr>
          <w:sz w:val="28"/>
        </w:rPr>
        <w:t>3,5</w:t>
      </w:r>
      <w:r w:rsidRPr="00D27007">
        <w:rPr>
          <w:sz w:val="28"/>
        </w:rPr>
        <w:t xml:space="preserve"> рубля</w:t>
      </w:r>
      <w:r w:rsidR="00D27007">
        <w:rPr>
          <w:sz w:val="28"/>
        </w:rPr>
        <w:t xml:space="preserve">, что </w:t>
      </w:r>
      <w:r w:rsidR="00D27007" w:rsidRPr="00D27007">
        <w:rPr>
          <w:sz w:val="28"/>
        </w:rPr>
        <w:t xml:space="preserve">в 2,4 раза </w:t>
      </w:r>
      <w:r w:rsidR="00305A97">
        <w:rPr>
          <w:sz w:val="28"/>
        </w:rPr>
        <w:t xml:space="preserve">превышает </w:t>
      </w:r>
      <w:r w:rsidR="00D27007" w:rsidRPr="00D27007">
        <w:rPr>
          <w:sz w:val="28"/>
        </w:rPr>
        <w:t xml:space="preserve"> величин</w:t>
      </w:r>
      <w:r w:rsidR="00305A97">
        <w:rPr>
          <w:sz w:val="28"/>
        </w:rPr>
        <w:t>у</w:t>
      </w:r>
      <w:r w:rsidR="00D27007" w:rsidRPr="00D27007">
        <w:rPr>
          <w:sz w:val="28"/>
        </w:rPr>
        <w:t xml:space="preserve"> прожиточного </w:t>
      </w:r>
      <w:r w:rsidR="00A51A96" w:rsidRPr="00D27007">
        <w:rPr>
          <w:sz w:val="28"/>
        </w:rPr>
        <w:t>минимума</w:t>
      </w:r>
      <w:proofErr w:type="gramStart"/>
      <w:r w:rsidR="00A51A96" w:rsidRPr="00D27007">
        <w:rPr>
          <w:sz w:val="28"/>
          <w:vertAlign w:val="superscript"/>
        </w:rPr>
        <w:t>2</w:t>
      </w:r>
      <w:proofErr w:type="gramEnd"/>
      <w:r w:rsidR="00D27007" w:rsidRPr="00D27007">
        <w:rPr>
          <w:sz w:val="28"/>
          <w:vertAlign w:val="superscript"/>
        </w:rPr>
        <w:t>)</w:t>
      </w:r>
      <w:r w:rsidR="00305A97" w:rsidRPr="00305A97">
        <w:rPr>
          <w:sz w:val="28"/>
        </w:rPr>
        <w:t>,</w:t>
      </w:r>
      <w:r w:rsidR="00A51A96" w:rsidRPr="00D27007">
        <w:rPr>
          <w:sz w:val="28"/>
        </w:rPr>
        <w:t xml:space="preserve"> </w:t>
      </w:r>
      <w:r w:rsidR="00305A97">
        <w:rPr>
          <w:sz w:val="28"/>
        </w:rPr>
        <w:t xml:space="preserve">и </w:t>
      </w:r>
      <w:r w:rsidR="00305A97" w:rsidRPr="00D27007">
        <w:rPr>
          <w:sz w:val="28"/>
        </w:rPr>
        <w:t xml:space="preserve">увеличились по сравнению </w:t>
      </w:r>
      <w:r w:rsidR="00305A97">
        <w:rPr>
          <w:sz w:val="28"/>
        </w:rPr>
        <w:br/>
      </w:r>
      <w:r w:rsidR="00305A97" w:rsidRPr="00D27007">
        <w:rPr>
          <w:sz w:val="28"/>
        </w:rPr>
        <w:t xml:space="preserve">с </w:t>
      </w:r>
      <w:r w:rsidR="00305A97" w:rsidRPr="00D27007">
        <w:rPr>
          <w:sz w:val="28"/>
          <w:lang w:val="en-US"/>
        </w:rPr>
        <w:t>I</w:t>
      </w:r>
      <w:r w:rsidR="00305A97" w:rsidRPr="00D27007">
        <w:rPr>
          <w:sz w:val="28"/>
        </w:rPr>
        <w:t xml:space="preserve"> полугодием 2020 года на 6,6 процента</w:t>
      </w:r>
      <w:r w:rsidR="00305A97">
        <w:rPr>
          <w:sz w:val="28"/>
        </w:rPr>
        <w:t>.</w:t>
      </w:r>
      <w:r w:rsidR="00305A97" w:rsidRPr="00D27007">
        <w:rPr>
          <w:sz w:val="28"/>
        </w:rPr>
        <w:t xml:space="preserve"> </w:t>
      </w:r>
      <w:r w:rsidRPr="00D27007">
        <w:rPr>
          <w:sz w:val="28"/>
        </w:rPr>
        <w:t>Ре</w:t>
      </w:r>
      <w:r w:rsidR="00D27007" w:rsidRPr="00D27007">
        <w:rPr>
          <w:sz w:val="28"/>
        </w:rPr>
        <w:t xml:space="preserve">альные денежные доходы (доходы, </w:t>
      </w:r>
      <w:r w:rsidRPr="00D27007">
        <w:rPr>
          <w:sz w:val="28"/>
        </w:rPr>
        <w:t>скорректированные на индекс потребительских цен)</w:t>
      </w:r>
      <w:r w:rsidR="005463AD" w:rsidRPr="00D27007">
        <w:rPr>
          <w:sz w:val="28"/>
        </w:rPr>
        <w:t xml:space="preserve"> </w:t>
      </w:r>
      <w:r w:rsidR="00E967C1" w:rsidRPr="00D27007">
        <w:rPr>
          <w:sz w:val="28"/>
        </w:rPr>
        <w:t>увелич</w:t>
      </w:r>
      <w:r w:rsidRPr="00D27007">
        <w:rPr>
          <w:sz w:val="28"/>
        </w:rPr>
        <w:t xml:space="preserve">ились </w:t>
      </w:r>
      <w:r w:rsidR="00D27007" w:rsidRPr="00D27007">
        <w:rPr>
          <w:sz w:val="28"/>
        </w:rPr>
        <w:t xml:space="preserve"> </w:t>
      </w:r>
      <w:r w:rsidR="00D27007" w:rsidRPr="00D27007">
        <w:rPr>
          <w:sz w:val="28"/>
        </w:rPr>
        <w:br/>
      </w:r>
      <w:r w:rsidRPr="00D27007">
        <w:rPr>
          <w:sz w:val="28"/>
        </w:rPr>
        <w:t xml:space="preserve">на </w:t>
      </w:r>
      <w:r w:rsidR="00E967C1" w:rsidRPr="00D27007">
        <w:rPr>
          <w:sz w:val="28"/>
        </w:rPr>
        <w:t>0,3</w:t>
      </w:r>
      <w:r w:rsidR="00A51A96" w:rsidRPr="00D27007">
        <w:rPr>
          <w:sz w:val="28"/>
        </w:rPr>
        <w:t xml:space="preserve"> </w:t>
      </w:r>
      <w:r w:rsidRPr="00D27007">
        <w:rPr>
          <w:sz w:val="28"/>
        </w:rPr>
        <w:t>процента.</w:t>
      </w:r>
    </w:p>
    <w:p w:rsidR="00A5727C" w:rsidRDefault="00741F5C" w:rsidP="002C511B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Среднемесячная номинальная начисленная заработная плата работников организаций Красноярского края </w:t>
      </w:r>
      <w:r>
        <w:rPr>
          <w:sz w:val="28"/>
        </w:rPr>
        <w:t>сложилась в размере</w:t>
      </w:r>
      <w:r w:rsidRPr="00CD2B3B">
        <w:rPr>
          <w:sz w:val="28"/>
        </w:rPr>
        <w:t xml:space="preserve"> </w:t>
      </w:r>
      <w:r w:rsidR="00271167" w:rsidRPr="00271167">
        <w:rPr>
          <w:sz w:val="28"/>
        </w:rPr>
        <w:t>58607,3</w:t>
      </w:r>
      <w:r w:rsidRPr="00CD2B3B">
        <w:rPr>
          <w:sz w:val="28"/>
        </w:rPr>
        <w:t xml:space="preserve"> рубля </w:t>
      </w:r>
      <w:r>
        <w:rPr>
          <w:sz w:val="28"/>
        </w:rPr>
        <w:br/>
      </w:r>
      <w:r w:rsidRPr="00CD2B3B">
        <w:rPr>
          <w:sz w:val="28"/>
        </w:rPr>
        <w:t xml:space="preserve">и по отношению к </w:t>
      </w:r>
      <w:r w:rsidR="00A776A4">
        <w:rPr>
          <w:sz w:val="28"/>
          <w:lang w:val="en-US"/>
        </w:rPr>
        <w:t>I</w:t>
      </w:r>
      <w:r w:rsidR="00A776A4" w:rsidRPr="00886DEC">
        <w:rPr>
          <w:sz w:val="28"/>
        </w:rPr>
        <w:t xml:space="preserve"> </w:t>
      </w:r>
      <w:r w:rsidR="0036429B">
        <w:rPr>
          <w:sz w:val="28"/>
        </w:rPr>
        <w:t>полугодию</w:t>
      </w:r>
      <w:r w:rsidR="00A776A4">
        <w:rPr>
          <w:sz w:val="28"/>
        </w:rPr>
        <w:t xml:space="preserve"> 2020</w:t>
      </w:r>
      <w:r w:rsidRPr="00CD2B3B">
        <w:rPr>
          <w:sz w:val="28"/>
        </w:rPr>
        <w:t xml:space="preserve"> год</w:t>
      </w:r>
      <w:r w:rsidR="00A776A4">
        <w:rPr>
          <w:sz w:val="28"/>
        </w:rPr>
        <w:t>а</w:t>
      </w:r>
      <w:r w:rsidRPr="00CD2B3B">
        <w:rPr>
          <w:sz w:val="28"/>
        </w:rPr>
        <w:t xml:space="preserve"> </w:t>
      </w:r>
      <w:r w:rsidRPr="009C2EFE">
        <w:rPr>
          <w:sz w:val="28"/>
        </w:rPr>
        <w:t xml:space="preserve">выросла на </w:t>
      </w:r>
      <w:r w:rsidR="00271167">
        <w:rPr>
          <w:sz w:val="28"/>
        </w:rPr>
        <w:t>9,1</w:t>
      </w:r>
      <w:r w:rsidR="00D154FB">
        <w:rPr>
          <w:sz w:val="28"/>
        </w:rPr>
        <w:t xml:space="preserve"> процента</w:t>
      </w:r>
      <w:r w:rsidRPr="00CD2B3B">
        <w:rPr>
          <w:sz w:val="28"/>
        </w:rPr>
        <w:t xml:space="preserve">, с учетом </w:t>
      </w:r>
      <w:r w:rsidR="007512C9">
        <w:rPr>
          <w:sz w:val="28"/>
        </w:rPr>
        <w:t xml:space="preserve">ценового фактора – </w:t>
      </w:r>
      <w:r w:rsidRPr="009C2EFE">
        <w:rPr>
          <w:sz w:val="28"/>
        </w:rPr>
        <w:t xml:space="preserve">на </w:t>
      </w:r>
      <w:r w:rsidR="00271167">
        <w:rPr>
          <w:sz w:val="28"/>
        </w:rPr>
        <w:t>3,1</w:t>
      </w:r>
      <w:r w:rsidRPr="009C2EFE">
        <w:rPr>
          <w:sz w:val="28"/>
        </w:rPr>
        <w:t xml:space="preserve"> процента</w:t>
      </w:r>
      <w:r w:rsidRPr="00CD2B3B">
        <w:rPr>
          <w:sz w:val="28"/>
        </w:rPr>
        <w:t xml:space="preserve">. </w:t>
      </w:r>
    </w:p>
    <w:p w:rsidR="00296CB0" w:rsidRDefault="00741F5C" w:rsidP="00023862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На 1 </w:t>
      </w:r>
      <w:r w:rsidR="0036429B">
        <w:rPr>
          <w:sz w:val="28"/>
        </w:rPr>
        <w:t>июл</w:t>
      </w:r>
      <w:r w:rsidRPr="00CD2B3B">
        <w:rPr>
          <w:sz w:val="28"/>
        </w:rPr>
        <w:t>я 202</w:t>
      </w:r>
      <w:r>
        <w:rPr>
          <w:sz w:val="28"/>
        </w:rPr>
        <w:t>1</w:t>
      </w:r>
      <w:r w:rsidRPr="00CD2B3B">
        <w:rPr>
          <w:sz w:val="28"/>
        </w:rPr>
        <w:t xml:space="preserve"> года средний размер назначенных месячных пенсий</w:t>
      </w:r>
      <w:r>
        <w:rPr>
          <w:sz w:val="28"/>
        </w:rPr>
        <w:t xml:space="preserve"> </w:t>
      </w:r>
      <w:r>
        <w:rPr>
          <w:sz w:val="28"/>
        </w:rPr>
        <w:br/>
      </w:r>
      <w:r w:rsidR="00023862">
        <w:rPr>
          <w:sz w:val="28"/>
        </w:rPr>
        <w:t xml:space="preserve">по данным </w:t>
      </w:r>
      <w:r w:rsidR="00023862" w:rsidRPr="00023862">
        <w:rPr>
          <w:sz w:val="28"/>
        </w:rPr>
        <w:t>отделени</w:t>
      </w:r>
      <w:r w:rsidR="00023862">
        <w:rPr>
          <w:sz w:val="28"/>
        </w:rPr>
        <w:t>я</w:t>
      </w:r>
      <w:r w:rsidR="00023862" w:rsidRPr="00023862">
        <w:rPr>
          <w:sz w:val="28"/>
        </w:rPr>
        <w:t xml:space="preserve"> Пенсионного фонда Российской  Федерации </w:t>
      </w:r>
      <w:r w:rsidR="00023862">
        <w:rPr>
          <w:sz w:val="28"/>
        </w:rPr>
        <w:br/>
      </w:r>
      <w:r w:rsidR="00023862" w:rsidRPr="00023862">
        <w:rPr>
          <w:sz w:val="28"/>
        </w:rPr>
        <w:t xml:space="preserve">по Красноярскому краю </w:t>
      </w:r>
      <w:r w:rsidRPr="009C2EFE">
        <w:rPr>
          <w:sz w:val="28"/>
        </w:rPr>
        <w:t xml:space="preserve">составил </w:t>
      </w:r>
      <w:r w:rsidR="00E967C1" w:rsidRPr="00E967C1">
        <w:rPr>
          <w:sz w:val="28"/>
        </w:rPr>
        <w:t>16895,8</w:t>
      </w:r>
      <w:r w:rsidRPr="001A492D">
        <w:rPr>
          <w:sz w:val="28"/>
        </w:rPr>
        <w:t xml:space="preserve"> рубля</w:t>
      </w:r>
      <w:r w:rsidR="00E507D9">
        <w:rPr>
          <w:sz w:val="28"/>
        </w:rPr>
        <w:t xml:space="preserve"> </w:t>
      </w:r>
      <w:r w:rsidRPr="001A492D">
        <w:rPr>
          <w:sz w:val="28"/>
        </w:rPr>
        <w:t xml:space="preserve">и вырос за год </w:t>
      </w:r>
      <w:r w:rsidR="00023862">
        <w:rPr>
          <w:sz w:val="28"/>
        </w:rPr>
        <w:br/>
      </w:r>
      <w:r w:rsidRPr="001A492D">
        <w:rPr>
          <w:sz w:val="28"/>
        </w:rPr>
        <w:t xml:space="preserve">на </w:t>
      </w:r>
      <w:r w:rsidR="00E967C1">
        <w:rPr>
          <w:sz w:val="28"/>
        </w:rPr>
        <w:t>5,5</w:t>
      </w:r>
      <w:r w:rsidR="007512C9">
        <w:rPr>
          <w:sz w:val="28"/>
        </w:rPr>
        <w:t xml:space="preserve"> процента. Р</w:t>
      </w:r>
      <w:r w:rsidRPr="00CD2B3B">
        <w:rPr>
          <w:sz w:val="28"/>
        </w:rPr>
        <w:t xml:space="preserve">еальный размер назначенных </w:t>
      </w:r>
      <w:r w:rsidRPr="001A492D">
        <w:rPr>
          <w:sz w:val="28"/>
        </w:rPr>
        <w:t>месячных пенсий у</w:t>
      </w:r>
      <w:r w:rsidR="00C143D4">
        <w:rPr>
          <w:sz w:val="28"/>
        </w:rPr>
        <w:t>меньш</w:t>
      </w:r>
      <w:r w:rsidRPr="001A492D">
        <w:rPr>
          <w:sz w:val="28"/>
        </w:rPr>
        <w:t>ился</w:t>
      </w:r>
      <w:r w:rsidR="00023862">
        <w:rPr>
          <w:sz w:val="28"/>
        </w:rPr>
        <w:t xml:space="preserve"> </w:t>
      </w:r>
      <w:r w:rsidRPr="001A492D">
        <w:rPr>
          <w:sz w:val="28"/>
        </w:rPr>
        <w:t xml:space="preserve">на </w:t>
      </w:r>
      <w:r w:rsidR="00E967C1">
        <w:rPr>
          <w:sz w:val="28"/>
        </w:rPr>
        <w:t>1,6</w:t>
      </w:r>
      <w:r w:rsidR="00C143D4">
        <w:rPr>
          <w:sz w:val="28"/>
        </w:rPr>
        <w:t xml:space="preserve"> </w:t>
      </w:r>
      <w:r w:rsidRPr="001A492D">
        <w:rPr>
          <w:sz w:val="28"/>
        </w:rPr>
        <w:t>процента.</w:t>
      </w:r>
    </w:p>
    <w:p w:rsidR="00F64CAD" w:rsidRDefault="00F64CAD" w:rsidP="005463AD">
      <w:pPr>
        <w:widowControl w:val="0"/>
        <w:spacing w:line="240" w:lineRule="auto"/>
        <w:rPr>
          <w:sz w:val="28"/>
        </w:rPr>
      </w:pPr>
      <w:bookmarkStart w:id="0" w:name="_GoBack"/>
      <w:bookmarkEnd w:id="0"/>
    </w:p>
    <w:p w:rsidR="00BF049F" w:rsidRDefault="00F359E7" w:rsidP="00E81198">
      <w:pPr>
        <w:spacing w:line="240" w:lineRule="auto"/>
        <w:rPr>
          <w:sz w:val="24"/>
          <w:szCs w:val="24"/>
        </w:rPr>
      </w:pPr>
    </w:p>
    <w:p w:rsidR="005463AD" w:rsidRPr="00F64CAD" w:rsidRDefault="005463AD" w:rsidP="00E81198">
      <w:pPr>
        <w:spacing w:line="240" w:lineRule="auto"/>
        <w:rPr>
          <w:sz w:val="24"/>
          <w:szCs w:val="24"/>
        </w:rPr>
      </w:pPr>
    </w:p>
    <w:p w:rsidR="00952DA2" w:rsidRPr="00952DA2" w:rsidRDefault="00741F5C" w:rsidP="00961BD5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среднедуше</w:t>
      </w:r>
      <w:r w:rsidR="00D77FA8">
        <w:rPr>
          <w:sz w:val="20"/>
          <w:szCs w:val="20"/>
        </w:rPr>
        <w:t xml:space="preserve">вых и реальных денежных доходах </w:t>
      </w:r>
      <w:r>
        <w:rPr>
          <w:sz w:val="20"/>
          <w:szCs w:val="20"/>
        </w:rPr>
        <w:t>являются предварительными</w:t>
      </w:r>
      <w:r w:rsidR="00D77FA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77FA8">
        <w:rPr>
          <w:sz w:val="20"/>
          <w:szCs w:val="20"/>
        </w:rPr>
        <w:t xml:space="preserve">рассчитаны </w:t>
      </w:r>
      <w:r w:rsidR="00536DCA">
        <w:rPr>
          <w:sz w:val="20"/>
          <w:szCs w:val="20"/>
        </w:rPr>
        <w:br/>
      </w:r>
      <w:r>
        <w:rPr>
          <w:sz w:val="20"/>
          <w:szCs w:val="20"/>
        </w:rPr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3D160B" w:rsidRPr="00357CC1" w:rsidRDefault="003D160B" w:rsidP="003D160B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357CC1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="00305A97" w:rsidRPr="00305A97">
        <w:rPr>
          <w:sz w:val="20"/>
          <w:szCs w:val="20"/>
        </w:rPr>
        <w:t>П</w:t>
      </w:r>
      <w:r w:rsidRPr="00357CC1">
        <w:rPr>
          <w:sz w:val="20"/>
          <w:szCs w:val="20"/>
        </w:rPr>
        <w:t xml:space="preserve">остановлением Правительства Красноярского края от </w:t>
      </w:r>
      <w:r w:rsidR="0014005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140053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2021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357CC1">
        <w:rPr>
          <w:sz w:val="20"/>
          <w:szCs w:val="20"/>
        </w:rPr>
        <w:t xml:space="preserve">№ </w:t>
      </w:r>
      <w:r w:rsidR="00140053">
        <w:rPr>
          <w:sz w:val="20"/>
          <w:szCs w:val="20"/>
        </w:rPr>
        <w:t>110</w:t>
      </w:r>
      <w:r w:rsidRPr="00357CC1">
        <w:rPr>
          <w:sz w:val="20"/>
          <w:szCs w:val="20"/>
        </w:rPr>
        <w:t>-п</w:t>
      </w:r>
      <w:r w:rsidRPr="00357CC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br/>
      </w:r>
      <w:r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</w:t>
      </w:r>
      <w:r w:rsidR="00140053">
        <w:rPr>
          <w:sz w:val="20"/>
          <w:szCs w:val="20"/>
        </w:rPr>
        <w:t>н</w:t>
      </w:r>
      <w:r w:rsidRPr="00357CC1">
        <w:rPr>
          <w:sz w:val="20"/>
          <w:szCs w:val="20"/>
        </w:rPr>
        <w:t>а 20</w:t>
      </w:r>
      <w:r w:rsidR="00140053">
        <w:rPr>
          <w:sz w:val="20"/>
          <w:szCs w:val="20"/>
        </w:rPr>
        <w:t>21</w:t>
      </w:r>
      <w:r w:rsidR="00305A97">
        <w:rPr>
          <w:sz w:val="20"/>
          <w:szCs w:val="20"/>
        </w:rPr>
        <w:t xml:space="preserve"> год»</w:t>
      </w:r>
      <w:r w:rsidR="00140053">
        <w:rPr>
          <w:sz w:val="20"/>
          <w:szCs w:val="20"/>
        </w:rPr>
        <w:t xml:space="preserve"> </w:t>
      </w:r>
      <w:r w:rsidR="00305A97">
        <w:rPr>
          <w:sz w:val="20"/>
          <w:szCs w:val="20"/>
        </w:rPr>
        <w:t>у</w:t>
      </w:r>
      <w:r w:rsidR="00305A97" w:rsidRPr="00357CC1">
        <w:rPr>
          <w:sz w:val="20"/>
          <w:szCs w:val="20"/>
        </w:rPr>
        <w:t>становлена</w:t>
      </w:r>
      <w:r w:rsidR="00305A97">
        <w:rPr>
          <w:sz w:val="20"/>
          <w:szCs w:val="20"/>
        </w:rPr>
        <w:t xml:space="preserve"> в размере 13409 рублей </w:t>
      </w:r>
      <w:r w:rsidR="00305A97">
        <w:rPr>
          <w:sz w:val="20"/>
          <w:szCs w:val="20"/>
        </w:rPr>
        <w:br/>
        <w:t>в месяц.</w:t>
      </w:r>
    </w:p>
    <w:p w:rsidR="0042061F" w:rsidRPr="00357CC1" w:rsidRDefault="00F359E7" w:rsidP="00961BD5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</w:p>
    <w:p w:rsidR="00214DF8" w:rsidRDefault="00214DF8" w:rsidP="00214DF8">
      <w:pPr>
        <w:spacing w:line="230" w:lineRule="auto"/>
        <w:ind w:firstLine="0"/>
        <w:jc w:val="right"/>
        <w:rPr>
          <w:sz w:val="28"/>
        </w:rPr>
      </w:pPr>
    </w:p>
    <w:p w:rsidR="00214DF8" w:rsidRDefault="00214DF8" w:rsidP="00214DF8">
      <w:pPr>
        <w:spacing w:line="230" w:lineRule="auto"/>
        <w:ind w:firstLine="0"/>
        <w:jc w:val="right"/>
        <w:rPr>
          <w:sz w:val="28"/>
        </w:rPr>
      </w:pPr>
    </w:p>
    <w:p w:rsidR="007C7068" w:rsidRDefault="00214DF8" w:rsidP="00214DF8">
      <w:pPr>
        <w:spacing w:line="230" w:lineRule="auto"/>
        <w:ind w:firstLine="0"/>
        <w:jc w:val="right"/>
        <w:rPr>
          <w:sz w:val="28"/>
        </w:rPr>
      </w:pPr>
      <w:r>
        <w:rPr>
          <w:sz w:val="28"/>
        </w:rPr>
        <w:t>02.09.2021</w:t>
      </w:r>
    </w:p>
    <w:p w:rsidR="00214DF8" w:rsidRDefault="00214DF8" w:rsidP="00214DF8">
      <w:pPr>
        <w:spacing w:line="230" w:lineRule="auto"/>
        <w:ind w:firstLine="0"/>
        <w:jc w:val="right"/>
        <w:rPr>
          <w:sz w:val="16"/>
          <w:szCs w:val="16"/>
        </w:rPr>
      </w:pPr>
    </w:p>
    <w:sectPr w:rsidR="00214DF8" w:rsidSect="00687450">
      <w:foot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E7" w:rsidRDefault="00F359E7" w:rsidP="006F7A06">
      <w:pPr>
        <w:spacing w:line="240" w:lineRule="auto"/>
      </w:pPr>
      <w:r>
        <w:separator/>
      </w:r>
    </w:p>
  </w:endnote>
  <w:endnote w:type="continuationSeparator" w:id="0">
    <w:p w:rsidR="00F359E7" w:rsidRDefault="00F359E7" w:rsidP="006F7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1B" w:rsidRDefault="00F359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E7" w:rsidRDefault="00F359E7" w:rsidP="006F7A06">
      <w:pPr>
        <w:spacing w:line="240" w:lineRule="auto"/>
      </w:pPr>
      <w:r>
        <w:separator/>
      </w:r>
    </w:p>
  </w:footnote>
  <w:footnote w:type="continuationSeparator" w:id="0">
    <w:p w:rsidR="00F359E7" w:rsidRDefault="00F359E7" w:rsidP="006F7A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A06"/>
    <w:rsid w:val="00023862"/>
    <w:rsid w:val="00082F42"/>
    <w:rsid w:val="00140053"/>
    <w:rsid w:val="00214DF8"/>
    <w:rsid w:val="0023312F"/>
    <w:rsid w:val="00271167"/>
    <w:rsid w:val="00291E86"/>
    <w:rsid w:val="00305A97"/>
    <w:rsid w:val="0036429B"/>
    <w:rsid w:val="003D160B"/>
    <w:rsid w:val="003F4A18"/>
    <w:rsid w:val="00536DCA"/>
    <w:rsid w:val="005463AD"/>
    <w:rsid w:val="006C165D"/>
    <w:rsid w:val="006F7A06"/>
    <w:rsid w:val="00741F5C"/>
    <w:rsid w:val="007512C9"/>
    <w:rsid w:val="00804FD1"/>
    <w:rsid w:val="008F755B"/>
    <w:rsid w:val="00A054B1"/>
    <w:rsid w:val="00A25CBE"/>
    <w:rsid w:val="00A51A96"/>
    <w:rsid w:val="00A776A4"/>
    <w:rsid w:val="00A82659"/>
    <w:rsid w:val="00BB681F"/>
    <w:rsid w:val="00BD51BA"/>
    <w:rsid w:val="00C0308E"/>
    <w:rsid w:val="00C143D4"/>
    <w:rsid w:val="00D154FB"/>
    <w:rsid w:val="00D27007"/>
    <w:rsid w:val="00D55C07"/>
    <w:rsid w:val="00D77FA8"/>
    <w:rsid w:val="00E23FC7"/>
    <w:rsid w:val="00E507D9"/>
    <w:rsid w:val="00E967C1"/>
    <w:rsid w:val="00EA7752"/>
    <w:rsid w:val="00EF117C"/>
    <w:rsid w:val="00F27EBC"/>
    <w:rsid w:val="00F359E7"/>
    <w:rsid w:val="00F64CAD"/>
    <w:rsid w:val="00F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4315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31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C51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11B"/>
    <w:rPr>
      <w:rFonts w:ascii="Times New Roman" w:hAnsi="Times New Roman" w:cs="Times New Roman"/>
      <w:szCs w:val="28"/>
    </w:rPr>
  </w:style>
  <w:style w:type="paragraph" w:styleId="a9">
    <w:name w:val="footer"/>
    <w:basedOn w:val="a"/>
    <w:link w:val="aa"/>
    <w:uiPriority w:val="99"/>
    <w:unhideWhenUsed/>
    <w:rsid w:val="002C511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11B"/>
    <w:rPr>
      <w:rFonts w:ascii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P24_TarasovAV</cp:lastModifiedBy>
  <cp:revision>6</cp:revision>
  <cp:lastPrinted>2021-09-01T06:14:00Z</cp:lastPrinted>
  <dcterms:created xsi:type="dcterms:W3CDTF">2021-09-01T02:35:00Z</dcterms:created>
  <dcterms:modified xsi:type="dcterms:W3CDTF">2021-09-02T01:18:00Z</dcterms:modified>
</cp:coreProperties>
</file>